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3F65B" w14:textId="3E7562C5" w:rsidR="009066DB" w:rsidRDefault="00002B90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NAUSTET</w:t>
      </w:r>
    </w:p>
    <w:p w14:paraId="2E6E6F15" w14:textId="149ED295" w:rsidR="00D52FA2" w:rsidRPr="00D52FA2" w:rsidRDefault="00D52FA2" w:rsidP="00D52FA2">
      <w:pPr>
        <w:shd w:val="clear" w:color="auto" w:fill="FFFFFF"/>
        <w:spacing w:before="480" w:after="240"/>
        <w:textAlignment w:val="baseline"/>
        <w:outlineLvl w:val="2"/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</w:pPr>
      <w:r w:rsidRPr="00D52FA2">
        <w:rPr>
          <w:rFonts w:ascii="Comic Sans MS" w:eastAsia="Times New Roman" w:hAnsi="Comic Sans MS" w:cs="Arial"/>
          <w:b/>
          <w:bCs/>
          <w:color w:val="594A42"/>
          <w:sz w:val="36"/>
          <w:szCs w:val="36"/>
          <w:lang w:eastAsia="nb-NO"/>
        </w:rPr>
        <w:t>Turbeskrivelse:</w:t>
      </w:r>
    </w:p>
    <w:p w14:paraId="5DA84CFF" w14:textId="77777777" w:rsidR="00D52FA2" w:rsidRPr="00D52FA2" w:rsidRDefault="00D52FA2" w:rsidP="00D52FA2">
      <w:pPr>
        <w:rPr>
          <w:rFonts w:ascii="Comic Sans MS" w:eastAsia="Times New Roman" w:hAnsi="Comic Sans MS" w:cs="Times New Roman"/>
          <w:lang w:eastAsia="nb-NO"/>
        </w:rPr>
      </w:pPr>
    </w:p>
    <w:p w14:paraId="130CEF43" w14:textId="0E917F9A" w:rsidR="00D52FA2" w:rsidRDefault="00D52FA2" w:rsidP="001655B5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Lengde tur/retur:</w:t>
      </w:r>
      <w:r w:rsidR="007E150E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proofErr w:type="spellStart"/>
      <w:r w:rsidR="007E150E">
        <w:rPr>
          <w:rFonts w:ascii="Comic Sans MS" w:hAnsi="Comic Sans MS" w:cs="Arial"/>
          <w:color w:val="594A42"/>
          <w:sz w:val="20"/>
          <w:szCs w:val="20"/>
          <w:lang w:eastAsia="nb-NO"/>
        </w:rPr>
        <w:t>ca</w:t>
      </w:r>
      <w:proofErr w:type="spellEnd"/>
      <w:r w:rsidR="007E150E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0,5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km 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Tidsbruk: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10 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min (avhengig av barnas alder)</w:t>
      </w:r>
      <w:r w:rsidR="001655B5"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Vanskelighetsgrad: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> Lav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Høyde:</w:t>
      </w:r>
      <w:r w:rsidR="009066DB">
        <w:rPr>
          <w:rFonts w:ascii="Comic Sans MS" w:hAnsi="Comic Sans MS" w:cs="Arial"/>
          <w:color w:val="594A42"/>
          <w:sz w:val="20"/>
          <w:szCs w:val="20"/>
          <w:lang w:eastAsia="nb-NO"/>
        </w:rPr>
        <w:t> 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....</w:t>
      </w:r>
      <w:r w:rsidR="001655B5"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eastAsia="PMingLiU" w:hAnsi="Comic Sans MS" w:cs="PMingLiU"/>
          <w:color w:val="594A42"/>
          <w:sz w:val="20"/>
          <w:szCs w:val="20"/>
          <w:lang w:eastAsia="nb-NO"/>
        </w:rPr>
        <w:br/>
      </w:r>
      <w:r w:rsidRPr="00D52FA2">
        <w:rPr>
          <w:rFonts w:ascii="Comic Sans MS" w:hAnsi="Comic Sans MS" w:cs="Arial"/>
          <w:b/>
          <w:bCs/>
          <w:color w:val="594A42"/>
          <w:sz w:val="20"/>
          <w:szCs w:val="20"/>
          <w:lang w:eastAsia="nb-NO"/>
        </w:rPr>
        <w:t>Rutebeskrivelse:</w:t>
      </w:r>
      <w:r w:rsidRPr="00D52FA2">
        <w:rPr>
          <w:rFonts w:ascii="Comic Sans MS" w:hAnsi="Comic Sans MS" w:cs="Arial"/>
          <w:color w:val="594A42"/>
          <w:sz w:val="20"/>
          <w:szCs w:val="20"/>
          <w:lang w:eastAsia="nb-NO"/>
        </w:rPr>
        <w:br/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Gå over veien ned mot Holmenveien. Sving av til høyre like etter avkjørsel opp mot Agenda </w:t>
      </w:r>
      <w:proofErr w:type="spellStart"/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dvs</w:t>
      </w:r>
      <w:proofErr w:type="spellEnd"/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like før første bolighus. Følg natursti bort til naustene. </w:t>
      </w:r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Barnehagen eier det første naustet du kommer til. Første </w:t>
      </w:r>
      <w:proofErr w:type="spellStart"/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>etg</w:t>
      </w:r>
      <w:proofErr w:type="spellEnd"/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. er tilrettelagt for å kunne bruke for barna. Andre </w:t>
      </w:r>
      <w:proofErr w:type="spellStart"/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>etg</w:t>
      </w:r>
      <w:proofErr w:type="spellEnd"/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>. skal kun være tilgjengelig for de voksne (lagring av div utsyr).</w:t>
      </w:r>
    </w:p>
    <w:p w14:paraId="4B2966A6" w14:textId="0B56C05C" w:rsidR="001655B5" w:rsidRDefault="00002B90" w:rsidP="001655B5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Du kan ha selve naustet og fjæra som turmål, eller du kan velge å gå videre opp til </w:t>
      </w:r>
      <w:proofErr w:type="spellStart"/>
      <w:r>
        <w:rPr>
          <w:rFonts w:ascii="Comic Sans MS" w:hAnsi="Comic Sans MS" w:cs="Arial"/>
          <w:color w:val="594A42"/>
          <w:sz w:val="20"/>
          <w:szCs w:val="20"/>
          <w:lang w:eastAsia="nb-NO"/>
        </w:rPr>
        <w:t>Smihaugen</w:t>
      </w:r>
      <w:proofErr w:type="spellEnd"/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hvor du finner </w:t>
      </w:r>
      <w:r w:rsidR="001655B5">
        <w:rPr>
          <w:rFonts w:ascii="Comic Sans MS" w:hAnsi="Comic Sans MS" w:cs="Arial"/>
          <w:color w:val="594A42"/>
          <w:sz w:val="20"/>
          <w:szCs w:val="20"/>
          <w:lang w:eastAsia="nb-NO"/>
        </w:rPr>
        <w:t>en gapahuk, og et grillsted.</w:t>
      </w:r>
    </w:p>
    <w:p w14:paraId="606395A6" w14:textId="2134D637" w:rsidR="001655B5" w:rsidRDefault="00985AFF" w:rsidP="001655B5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drawing>
          <wp:inline distT="0" distB="0" distL="0" distR="0" wp14:anchorId="11E5FE42" wp14:editId="0593CE18">
            <wp:extent cx="2857624" cy="2148986"/>
            <wp:effectExtent l="0" t="0" r="0" b="10160"/>
            <wp:docPr id="7" name="Bilde 7" descr="../Pictures/Bilder-bibliotek.photoslibrary/Thumbnails/2017/02/21/20170221-101032/kkp+G9hySEWuO6p2rlMNfw/thumb_IMG_070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Pictures/Bilder-bibliotek.photoslibrary/Thumbnails/2017/02/21/20170221-101032/kkp+G9hySEWuO6p2rlMNfw/thumb_IMG_0707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20" cy="22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noProof/>
          <w:color w:val="594A42"/>
          <w:sz w:val="20"/>
          <w:szCs w:val="20"/>
          <w:lang w:eastAsia="nb-NO"/>
        </w:rPr>
        <w:drawing>
          <wp:inline distT="0" distB="0" distL="0" distR="0" wp14:anchorId="1F30EEBD" wp14:editId="047C2078">
            <wp:extent cx="2820191" cy="2120836"/>
            <wp:effectExtent l="0" t="0" r="0" b="0"/>
            <wp:docPr id="8" name="Bilde 8" descr="../Pictures/Bilder-bibliotek.photoslibrary/Thumbnails/2017/03/07/20170307-124226/Ou2s9ToWQMKOghjwsBEzwA/thumb_IMG_102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Pictures/Bilder-bibliotek.photoslibrary/Thumbnails/2017/03/07/20170307-124226/Ou2s9ToWQMKOghjwsBEzwA/thumb_IMG_1025_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89" cy="218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3C5A4" w14:textId="1A1E4644" w:rsidR="001F1430" w:rsidRDefault="001F1430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2AE13643" w14:textId="3A2CEBD5" w:rsidR="00B85252" w:rsidRDefault="00B85252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28F64555" w14:textId="77777777" w:rsidR="00985AFF" w:rsidRDefault="00985AFF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0ACE8807" w14:textId="77777777" w:rsidR="00985AFF" w:rsidRDefault="00985AFF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30452639" w14:textId="77777777" w:rsidR="00985AFF" w:rsidRDefault="00985AFF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bookmarkStart w:id="0" w:name="_GoBack"/>
      <w:bookmarkEnd w:id="0"/>
    </w:p>
    <w:p w14:paraId="720E39F1" w14:textId="480D300A" w:rsidR="00CA6AB4" w:rsidRDefault="00CA6AB4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</w:p>
    <w:p w14:paraId="0E240A60" w14:textId="1FC3CF09" w:rsidR="00CA6AB4" w:rsidRDefault="007E150E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lastRenderedPageBreak/>
        <w:t xml:space="preserve">I forkant av </w:t>
      </w:r>
      <w:r w:rsidR="00CA6AB4">
        <w:rPr>
          <w:rFonts w:ascii="Comic Sans MS" w:hAnsi="Comic Sans MS" w:cs="Arial"/>
          <w:color w:val="594A42"/>
          <w:sz w:val="20"/>
          <w:szCs w:val="20"/>
          <w:lang w:eastAsia="nb-NO"/>
        </w:rPr>
        <w:t>tur:</w:t>
      </w:r>
    </w:p>
    <w:p w14:paraId="3CF8B8FD" w14:textId="77EF9B64" w:rsidR="007E150E" w:rsidRDefault="007E150E" w:rsidP="00D52FA2">
      <w:p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Dette er en tur som egner seg for barn i alle aldre. Store deler av året vil det også være mulighet å kunne ta seg nesten helt frem hit med vogn også</w:t>
      </w:r>
    </w:p>
    <w:p w14:paraId="28AC446B" w14:textId="2E25BB51" w:rsidR="00C33915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Vi opplever ofte at </w:t>
      </w:r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>fjæra dessverre</w:t>
      </w: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er fo</w:t>
      </w:r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>rsøplet. Har du med nøkkel til naustet så finner du p</w:t>
      </w: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lasthansker og søppelpose. </w:t>
      </w:r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NB. Dersom det begynner å bli fritt si ifra til </w:t>
      </w:r>
      <w:proofErr w:type="spellStart"/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>Dagl.leder</w:t>
      </w:r>
      <w:proofErr w:type="spellEnd"/>
      <w:r w:rsidR="00002B90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slik at nytt kan kjøpes inn.</w:t>
      </w:r>
    </w:p>
    <w:p w14:paraId="64313AA9" w14:textId="73C978D0" w:rsidR="00C33915" w:rsidRDefault="007E150E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En voksen skal alltid ta en titt/sjekk av turmålets område og se etter skarpe </w:t>
      </w:r>
    </w:p>
    <w:p w14:paraId="4F41AAD9" w14:textId="4FA445C1" w:rsidR="00CA6AB4" w:rsidRDefault="007E150E" w:rsidP="00C33915">
      <w:pPr>
        <w:pStyle w:val="Listeavsnitt"/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gjenstander, farlig søppel, knust glass mm før barna kan få leke fritt.</w:t>
      </w:r>
    </w:p>
    <w:p w14:paraId="44EF4EC6" w14:textId="28932FE6" w:rsidR="00CA6AB4" w:rsidRPr="00002B90" w:rsidRDefault="00CA6AB4" w:rsidP="00CA6AB4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b/>
          <w:color w:val="594A42"/>
          <w:sz w:val="20"/>
          <w:szCs w:val="20"/>
          <w:lang w:eastAsia="nb-NO"/>
        </w:rPr>
      </w:pPr>
      <w:r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Det være foretatt en ROS-analyse</w:t>
      </w:r>
      <w:r w:rsidR="00002B90" w:rsidRPr="00002B90">
        <w:rPr>
          <w:rFonts w:ascii="Comic Sans MS" w:hAnsi="Comic Sans MS" w:cs="Arial"/>
          <w:b/>
          <w:color w:val="594A42"/>
          <w:sz w:val="20"/>
          <w:szCs w:val="20"/>
          <w:lang w:eastAsia="nb-NO"/>
        </w:rPr>
        <w:t>. Dette er særdeles viktig når vi tar turen til hav og vann.</w:t>
      </w:r>
    </w:p>
    <w:p w14:paraId="254436A1" w14:textId="44FB10C9" w:rsidR="00CA6AB4" w:rsidRPr="007E150E" w:rsidRDefault="007E150E" w:rsidP="007E150E">
      <w:pPr>
        <w:pStyle w:val="Listeavsnitt"/>
        <w:numPr>
          <w:ilvl w:val="0"/>
          <w:numId w:val="1"/>
        </w:numPr>
        <w:shd w:val="clear" w:color="auto" w:fill="FFFFFF"/>
        <w:spacing w:after="360"/>
        <w:textAlignment w:val="baseline"/>
        <w:rPr>
          <w:rFonts w:ascii="Comic Sans MS" w:hAnsi="Comic Sans MS" w:cs="Arial"/>
          <w:color w:val="594A42"/>
          <w:sz w:val="20"/>
          <w:szCs w:val="20"/>
          <w:lang w:eastAsia="nb-NO"/>
        </w:rPr>
      </w:pPr>
      <w:r>
        <w:rPr>
          <w:rFonts w:ascii="Comic Sans MS" w:hAnsi="Comic Sans MS" w:cs="Arial"/>
          <w:color w:val="594A42"/>
          <w:sz w:val="20"/>
          <w:szCs w:val="20"/>
          <w:lang w:eastAsia="nb-NO"/>
        </w:rPr>
        <w:t>Forlat alltid turmålet</w:t>
      </w:r>
      <w:r w:rsidR="00BE5CB5"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og naustet</w:t>
      </w:r>
      <w:r>
        <w:rPr>
          <w:rFonts w:ascii="Comic Sans MS" w:hAnsi="Comic Sans MS" w:cs="Arial"/>
          <w:color w:val="594A42"/>
          <w:sz w:val="20"/>
          <w:szCs w:val="20"/>
          <w:lang w:eastAsia="nb-NO"/>
        </w:rPr>
        <w:t xml:space="preserve"> slik du ønsker å finne det igjen selv </w:t>
      </w:r>
      <w:r w:rsidRPr="007E150E">
        <w:rPr>
          <w:rFonts w:ascii="Comic Sans MS" w:hAnsi="Comic Sans MS" w:cs="Arial"/>
          <w:color w:val="594A42"/>
          <w:sz w:val="20"/>
          <w:szCs w:val="20"/>
          <w:lang w:eastAsia="nb-NO"/>
        </w:rPr>
        <w:sym w:font="Wingdings" w:char="F04A"/>
      </w:r>
    </w:p>
    <w:p w14:paraId="4A3EA552" w14:textId="77777777" w:rsidR="00061038" w:rsidRDefault="00985AFF"/>
    <w:sectPr w:rsidR="00061038" w:rsidSect="00447E9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C37E7"/>
    <w:multiLevelType w:val="hybridMultilevel"/>
    <w:tmpl w:val="EEFE3B82"/>
    <w:lvl w:ilvl="0" w:tplc="248EA4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A2"/>
    <w:rsid w:val="00002B90"/>
    <w:rsid w:val="001655B5"/>
    <w:rsid w:val="001C4776"/>
    <w:rsid w:val="001F1430"/>
    <w:rsid w:val="00447E94"/>
    <w:rsid w:val="004B4ECB"/>
    <w:rsid w:val="007E150E"/>
    <w:rsid w:val="009066DB"/>
    <w:rsid w:val="00985AFF"/>
    <w:rsid w:val="00A56F20"/>
    <w:rsid w:val="00A927D7"/>
    <w:rsid w:val="00B26E11"/>
    <w:rsid w:val="00B85252"/>
    <w:rsid w:val="00BE5CB5"/>
    <w:rsid w:val="00C33915"/>
    <w:rsid w:val="00CA6AB4"/>
    <w:rsid w:val="00D5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45FE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D52FA2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52FA2"/>
    <w:rPr>
      <w:rFonts w:ascii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D52FA2"/>
    <w:pPr>
      <w:spacing w:before="100" w:beforeAutospacing="1" w:after="100" w:afterAutospacing="1"/>
    </w:pPr>
    <w:rPr>
      <w:rFonts w:ascii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D52FA2"/>
    <w:rPr>
      <w:b/>
      <w:bCs/>
    </w:rPr>
  </w:style>
  <w:style w:type="paragraph" w:styleId="Listeavsnitt">
    <w:name w:val="List Paragraph"/>
    <w:basedOn w:val="Normal"/>
    <w:uiPriority w:val="34"/>
    <w:qFormat/>
    <w:rsid w:val="00CA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1121</Characters>
  <Application>Microsoft Macintosh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NAUSTET</vt:lpstr>
      <vt:lpstr>        Turbeskrivelse:</vt:lpstr>
    </vt:vector>
  </TitlesOfParts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Vassdal Sørensen</dc:creator>
  <cp:keywords/>
  <dc:description/>
  <cp:lastModifiedBy>Eva Vassdal Sørensen</cp:lastModifiedBy>
  <cp:revision>2</cp:revision>
  <cp:lastPrinted>2017-05-29T11:50:00Z</cp:lastPrinted>
  <dcterms:created xsi:type="dcterms:W3CDTF">2017-05-29T12:03:00Z</dcterms:created>
  <dcterms:modified xsi:type="dcterms:W3CDTF">2017-05-29T12:03:00Z</dcterms:modified>
</cp:coreProperties>
</file>